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F0" w:rsidRDefault="009218F0" w:rsidP="009218F0">
      <w:pPr>
        <w:shd w:val="clear" w:color="auto" w:fill="FFFFFF"/>
        <w:spacing w:line="432" w:lineRule="exact"/>
        <w:ind w:left="1440"/>
      </w:pPr>
      <w:r>
        <w:rPr>
          <w:rFonts w:ascii="Arial" w:hAnsi="Arial"/>
          <w:b/>
          <w:bCs/>
          <w:color w:val="FE5649"/>
          <w:position w:val="-2"/>
          <w:sz w:val="40"/>
          <w:szCs w:val="40"/>
        </w:rPr>
        <w:t xml:space="preserve">     </w:t>
      </w:r>
      <w:r>
        <w:rPr>
          <w:rFonts w:ascii="Arial" w:hAnsi="Arial"/>
          <w:b/>
          <w:bCs/>
          <w:color w:val="FE5649"/>
          <w:position w:val="-2"/>
          <w:sz w:val="40"/>
          <w:szCs w:val="40"/>
        </w:rPr>
        <w:t>РАЗЛИЧАЙ</w:t>
      </w:r>
      <w:r>
        <w:rPr>
          <w:rFonts w:ascii="Arial" w:hAnsi="Arial" w:cs="Arial"/>
          <w:b/>
          <w:bCs/>
          <w:color w:val="FE5649"/>
          <w:position w:val="-2"/>
          <w:sz w:val="40"/>
          <w:szCs w:val="40"/>
        </w:rPr>
        <w:t xml:space="preserve"> </w:t>
      </w:r>
      <w:r>
        <w:rPr>
          <w:rFonts w:ascii="Arial" w:hAnsi="Arial"/>
          <w:b/>
          <w:bCs/>
          <w:color w:val="FE5649"/>
          <w:position w:val="-2"/>
          <w:sz w:val="40"/>
          <w:szCs w:val="40"/>
        </w:rPr>
        <w:t>ЗВУКИ</w:t>
      </w:r>
      <w:r>
        <w:rPr>
          <w:rFonts w:ascii="Arial" w:hAnsi="Arial" w:cs="Arial"/>
          <w:b/>
          <w:bCs/>
          <w:color w:val="FE5649"/>
          <w:position w:val="-2"/>
          <w:sz w:val="40"/>
          <w:szCs w:val="40"/>
        </w:rPr>
        <w:t xml:space="preserve"> [3] </w:t>
      </w:r>
      <w:r>
        <w:rPr>
          <w:rFonts w:ascii="Arial" w:hAnsi="Arial"/>
          <w:b/>
          <w:bCs/>
          <w:color w:val="FE5649"/>
          <w:position w:val="-2"/>
          <w:sz w:val="40"/>
          <w:szCs w:val="40"/>
        </w:rPr>
        <w:t>и</w:t>
      </w:r>
      <w:r>
        <w:rPr>
          <w:rFonts w:ascii="Arial" w:hAnsi="Arial" w:cs="Arial"/>
          <w:b/>
          <w:bCs/>
          <w:color w:val="FE5649"/>
          <w:position w:val="-2"/>
          <w:sz w:val="40"/>
          <w:szCs w:val="40"/>
        </w:rPr>
        <w:t xml:space="preserve"> [</w:t>
      </w:r>
      <w:r>
        <w:rPr>
          <w:rFonts w:ascii="Arial" w:hAnsi="Arial"/>
          <w:b/>
          <w:bCs/>
          <w:color w:val="FE5649"/>
          <w:position w:val="-2"/>
          <w:sz w:val="40"/>
          <w:szCs w:val="40"/>
        </w:rPr>
        <w:t>Ж</w:t>
      </w:r>
      <w:r>
        <w:rPr>
          <w:rFonts w:ascii="Arial" w:hAnsi="Arial" w:cs="Arial"/>
          <w:b/>
          <w:bCs/>
          <w:color w:val="FE5649"/>
          <w:position w:val="-2"/>
          <w:sz w:val="40"/>
          <w:szCs w:val="40"/>
        </w:rPr>
        <w:t>]</w:t>
      </w:r>
    </w:p>
    <w:p w:rsidR="009218F0" w:rsidRDefault="009218F0" w:rsidP="009218F0">
      <w:pPr>
        <w:shd w:val="clear" w:color="auto" w:fill="FFFFFF"/>
        <w:spacing w:line="432" w:lineRule="exact"/>
        <w:ind w:left="2333"/>
        <w:sectPr w:rsidR="009218F0" w:rsidSect="009218F0">
          <w:pgSz w:w="11909" w:h="16834"/>
          <w:pgMar w:top="426" w:right="3474" w:bottom="720" w:left="954" w:header="720" w:footer="720" w:gutter="0"/>
          <w:cols w:space="60"/>
          <w:noEndnote/>
        </w:sectPr>
      </w:pPr>
    </w:p>
    <w:p w:rsidR="009218F0" w:rsidRDefault="009218F0" w:rsidP="009218F0">
      <w:pPr>
        <w:spacing w:line="1" w:lineRule="exact"/>
        <w:rPr>
          <w:rFonts w:ascii="Arial" w:hAnsi="Arial"/>
          <w:sz w:val="2"/>
          <w:szCs w:val="2"/>
        </w:rPr>
      </w:pPr>
    </w:p>
    <w:p w:rsidR="009218F0" w:rsidRDefault="009218F0" w:rsidP="009218F0">
      <w:pPr>
        <w:framePr w:h="2167" w:hSpace="36" w:wrap="notBeside" w:vAnchor="text" w:hAnchor="margin" w:x="5653" w:y="44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495550" cy="137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F0" w:rsidRPr="00806F66" w:rsidRDefault="00806F66" w:rsidP="009218F0">
      <w:pPr>
        <w:shd w:val="clear" w:color="auto" w:fill="FFFFFF"/>
        <w:spacing w:before="533" w:line="295" w:lineRule="exact"/>
        <w:ind w:left="-142"/>
        <w:rPr>
          <w:rFonts w:ascii="Arial" w:hAnsi="Arial" w:cs="Arial"/>
          <w:b/>
          <w:iCs/>
          <w:color w:val="FF0000"/>
          <w:w w:val="84"/>
          <w:sz w:val="32"/>
          <w:szCs w:val="32"/>
        </w:rPr>
      </w:pPr>
      <w:r>
        <w:rPr>
          <w:rFonts w:ascii="Arial" w:hAnsi="Arial" w:cs="Arial"/>
          <w:b/>
          <w:iCs/>
          <w:color w:val="FF0000"/>
          <w:w w:val="84"/>
          <w:sz w:val="32"/>
          <w:szCs w:val="32"/>
        </w:rPr>
        <w:t xml:space="preserve">             </w:t>
      </w:r>
      <w:bookmarkStart w:id="0" w:name="_GoBack"/>
      <w:bookmarkEnd w:id="0"/>
      <w:r w:rsidR="009218F0" w:rsidRPr="00806F66">
        <w:rPr>
          <w:rFonts w:ascii="Arial" w:hAnsi="Arial" w:cs="Arial"/>
          <w:b/>
          <w:iCs/>
          <w:color w:val="FF0000"/>
          <w:w w:val="84"/>
          <w:sz w:val="32"/>
          <w:szCs w:val="32"/>
        </w:rPr>
        <w:t>Повтори чистоговорки.</w:t>
      </w:r>
    </w:p>
    <w:p w:rsidR="009218F0" w:rsidRDefault="009218F0" w:rsidP="009218F0">
      <w:pPr>
        <w:shd w:val="clear" w:color="auto" w:fill="FFFFFF"/>
        <w:spacing w:before="533" w:line="295" w:lineRule="exact"/>
        <w:ind w:left="-426"/>
      </w:pPr>
      <w:r>
        <w:rPr>
          <w:i/>
          <w:iCs/>
          <w:color w:val="000000"/>
          <w:w w:val="84"/>
          <w:sz w:val="32"/>
          <w:szCs w:val="32"/>
        </w:rPr>
        <w:t xml:space="preserve"> </w:t>
      </w:r>
      <w:r>
        <w:rPr>
          <w:color w:val="000000"/>
          <w:sz w:val="26"/>
          <w:szCs w:val="26"/>
        </w:rPr>
        <w:t>ЗЫ —ЖИ —ЖИ — в озере живут ужи. ЗА—ЗА— ЖА — Зоя и Женя увидели ужа. ЖА—ЗА—ЖА — испугались все ужа. ЖУ— ЗУ— ЖУ — я с ужами не дружу. ЗЫ —ЗЫ —ЖИ — расползаются ужи.</w:t>
      </w:r>
    </w:p>
    <w:p w:rsidR="009218F0" w:rsidRDefault="009218F0" w:rsidP="009218F0">
      <w:pPr>
        <w:shd w:val="clear" w:color="auto" w:fill="FFFFFF"/>
        <w:spacing w:before="533" w:line="295" w:lineRule="exact"/>
        <w:ind w:left="-142"/>
      </w:pPr>
    </w:p>
    <w:p w:rsidR="009218F0" w:rsidRDefault="009218F0" w:rsidP="009218F0">
      <w:pPr>
        <w:shd w:val="clear" w:color="auto" w:fill="FFFFFF"/>
        <w:spacing w:before="533" w:line="295" w:lineRule="exact"/>
        <w:ind w:left="-142"/>
        <w:sectPr w:rsidR="009218F0">
          <w:type w:val="continuous"/>
          <w:pgSz w:w="11909" w:h="16834"/>
          <w:pgMar w:top="1440" w:right="5289" w:bottom="720" w:left="1293" w:header="720" w:footer="720" w:gutter="0"/>
          <w:cols w:space="60"/>
          <w:noEndnote/>
        </w:sectPr>
      </w:pPr>
    </w:p>
    <w:p w:rsidR="009218F0" w:rsidRPr="00806F66" w:rsidRDefault="009218F0" w:rsidP="009218F0">
      <w:pPr>
        <w:shd w:val="clear" w:color="auto" w:fill="FFFFFF"/>
        <w:spacing w:before="22" w:line="295" w:lineRule="exact"/>
        <w:ind w:left="-142"/>
        <w:rPr>
          <w:b/>
          <w:iCs/>
          <w:color w:val="FF0000"/>
          <w:spacing w:val="1"/>
          <w:sz w:val="32"/>
          <w:szCs w:val="32"/>
        </w:rPr>
      </w:pPr>
      <w:r w:rsidRPr="00806F66">
        <w:rPr>
          <w:b/>
          <w:iCs/>
          <w:color w:val="FF0000"/>
          <w:spacing w:val="1"/>
          <w:sz w:val="32"/>
          <w:szCs w:val="32"/>
        </w:rPr>
        <w:lastRenderedPageBreak/>
        <w:t>Изменяй предложения по образцу.</w:t>
      </w:r>
    </w:p>
    <w:p w:rsidR="009218F0" w:rsidRPr="00806F66" w:rsidRDefault="009218F0" w:rsidP="009218F0">
      <w:pPr>
        <w:shd w:val="clear" w:color="auto" w:fill="FFFFFF"/>
        <w:spacing w:before="22" w:line="295" w:lineRule="exact"/>
        <w:ind w:left="-142"/>
      </w:pPr>
    </w:p>
    <w:p w:rsidR="009218F0" w:rsidRDefault="009218F0" w:rsidP="009218F0">
      <w:pPr>
        <w:shd w:val="clear" w:color="auto" w:fill="FFFFFF"/>
        <w:spacing w:line="295" w:lineRule="exact"/>
        <w:ind w:left="-142"/>
        <w:rPr>
          <w:color w:val="000000"/>
          <w:sz w:val="26"/>
          <w:szCs w:val="26"/>
        </w:rPr>
      </w:pPr>
      <w:r w:rsidRPr="009218F0">
        <w:rPr>
          <w:iCs/>
          <w:color w:val="000000"/>
          <w:sz w:val="26"/>
          <w:szCs w:val="26"/>
        </w:rPr>
        <w:t>1.</w:t>
      </w:r>
      <w:r w:rsidRPr="00F94E6F"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Я нашёл железную зажигалку (ты, он, она, мы, вы, они). </w:t>
      </w:r>
    </w:p>
    <w:p w:rsidR="009218F0" w:rsidRPr="009218F0" w:rsidRDefault="009218F0" w:rsidP="009218F0">
      <w:pPr>
        <w:shd w:val="clear" w:color="auto" w:fill="FFFFFF"/>
        <w:spacing w:line="295" w:lineRule="exact"/>
        <w:ind w:left="-142"/>
        <w:rPr>
          <w:i/>
          <w:iCs/>
          <w:color w:val="000000"/>
          <w:sz w:val="26"/>
          <w:szCs w:val="26"/>
        </w:rPr>
      </w:pPr>
      <w:r w:rsidRPr="009218F0">
        <w:rPr>
          <w:iCs/>
          <w:color w:val="000000"/>
          <w:sz w:val="26"/>
          <w:szCs w:val="26"/>
        </w:rPr>
        <w:t>2</w:t>
      </w:r>
      <w:r>
        <w:rPr>
          <w:i/>
          <w:i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Я забежал за Женей.</w:t>
      </w:r>
    </w:p>
    <w:p w:rsidR="009218F0" w:rsidRDefault="009218F0" w:rsidP="009218F0">
      <w:pPr>
        <w:framePr w:h="3687" w:hSpace="36" w:wrap="auto" w:vAnchor="text" w:hAnchor="text" w:x="-157" w:y="282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5953125" cy="1978660"/>
            <wp:effectExtent l="0" t="0" r="952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154" cy="198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F0" w:rsidRDefault="009218F0" w:rsidP="009218F0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95" w:lineRule="exact"/>
        <w:rPr>
          <w:i/>
          <w:iCs/>
          <w:color w:val="000000"/>
          <w:sz w:val="26"/>
          <w:szCs w:val="26"/>
        </w:rPr>
      </w:pPr>
      <w:r>
        <w:rPr>
          <w:color w:val="000000"/>
          <w:spacing w:val="-3"/>
          <w:w w:val="115"/>
          <w:sz w:val="26"/>
          <w:szCs w:val="26"/>
        </w:rPr>
        <w:t>Я зажал в ладони железный гвоздь.</w:t>
      </w:r>
    </w:p>
    <w:p w:rsidR="009218F0" w:rsidRDefault="009218F0" w:rsidP="009218F0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95" w:lineRule="exact"/>
        <w:rPr>
          <w:i/>
          <w:iCs/>
          <w:color w:val="000000"/>
          <w:w w:val="115"/>
          <w:sz w:val="26"/>
          <w:szCs w:val="26"/>
        </w:rPr>
      </w:pPr>
      <w:r>
        <w:rPr>
          <w:color w:val="000000"/>
          <w:spacing w:val="11"/>
          <w:w w:val="108"/>
          <w:sz w:val="26"/>
          <w:szCs w:val="26"/>
        </w:rPr>
        <w:t>Я зажужжал, как зелёный жук.</w:t>
      </w:r>
    </w:p>
    <w:p w:rsidR="009218F0" w:rsidRDefault="009218F0" w:rsidP="009218F0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95" w:lineRule="exact"/>
        <w:rPr>
          <w:i/>
          <w:iCs/>
          <w:color w:val="000000"/>
          <w:w w:val="108"/>
          <w:sz w:val="26"/>
          <w:szCs w:val="26"/>
        </w:rPr>
      </w:pPr>
      <w:r>
        <w:rPr>
          <w:color w:val="000000"/>
          <w:spacing w:val="6"/>
          <w:w w:val="108"/>
          <w:sz w:val="26"/>
          <w:szCs w:val="26"/>
        </w:rPr>
        <w:t>Я лёжа лизал мороженое.</w:t>
      </w:r>
    </w:p>
    <w:p w:rsidR="009218F0" w:rsidRPr="00806F66" w:rsidRDefault="009218F0" w:rsidP="009218F0">
      <w:pPr>
        <w:shd w:val="clear" w:color="auto" w:fill="FFFFFF"/>
        <w:spacing w:before="497"/>
        <w:ind w:left="331"/>
        <w:rPr>
          <w:b/>
          <w:color w:val="FF0000"/>
          <w:sz w:val="32"/>
          <w:szCs w:val="32"/>
        </w:rPr>
      </w:pPr>
      <w:r w:rsidRPr="00806F66">
        <w:rPr>
          <w:b/>
          <w:iCs/>
          <w:color w:val="FF0000"/>
          <w:spacing w:val="-8"/>
          <w:w w:val="108"/>
          <w:sz w:val="32"/>
          <w:szCs w:val="32"/>
        </w:rPr>
        <w:t xml:space="preserve">Выучи </w:t>
      </w:r>
      <w:r w:rsidRPr="00806F66">
        <w:rPr>
          <w:b/>
          <w:iCs/>
          <w:color w:val="FF0000"/>
          <w:spacing w:val="-8"/>
          <w:w w:val="108"/>
          <w:sz w:val="32"/>
          <w:szCs w:val="32"/>
        </w:rPr>
        <w:t xml:space="preserve">скороговорки.  </w:t>
      </w:r>
      <w:r w:rsidRPr="00806F66">
        <w:rPr>
          <w:b/>
          <w:color w:val="FF0000"/>
          <w:spacing w:val="-8"/>
          <w:w w:val="108"/>
          <w:sz w:val="32"/>
          <w:szCs w:val="32"/>
        </w:rPr>
        <w:t>Повтори каждую по два раза.</w:t>
      </w:r>
    </w:p>
    <w:p w:rsidR="00806F66" w:rsidRPr="009218F0" w:rsidRDefault="00806F66" w:rsidP="00806F66">
      <w:pPr>
        <w:pStyle w:val="a3"/>
        <w:numPr>
          <w:ilvl w:val="0"/>
          <w:numId w:val="3"/>
        </w:numPr>
        <w:shd w:val="clear" w:color="auto" w:fill="FFFFFF"/>
        <w:spacing w:before="302" w:line="295" w:lineRule="exact"/>
        <w:rPr>
          <w:color w:val="000000"/>
          <w:w w:val="108"/>
          <w:sz w:val="26"/>
          <w:szCs w:val="26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70EBAC" wp14:editId="220DF955">
            <wp:simplePos x="0" y="0"/>
            <wp:positionH relativeFrom="column">
              <wp:posOffset>3066415</wp:posOffset>
            </wp:positionH>
            <wp:positionV relativeFrom="paragraph">
              <wp:posOffset>284480</wp:posOffset>
            </wp:positionV>
            <wp:extent cx="3000375" cy="259085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9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18F0">
        <w:rPr>
          <w:color w:val="000000"/>
          <w:w w:val="108"/>
          <w:sz w:val="26"/>
          <w:szCs w:val="26"/>
        </w:rPr>
        <w:t xml:space="preserve">Звонок звенит, жук жужжит. </w:t>
      </w:r>
    </w:p>
    <w:p w:rsidR="00806F66" w:rsidRDefault="00806F66" w:rsidP="00806F66">
      <w:pPr>
        <w:pStyle w:val="a3"/>
        <w:shd w:val="clear" w:color="auto" w:fill="FFFFFF"/>
        <w:spacing w:before="302" w:line="295" w:lineRule="exact"/>
        <w:ind w:left="389"/>
      </w:pPr>
      <w:r w:rsidRPr="009218F0">
        <w:rPr>
          <w:color w:val="000000"/>
          <w:spacing w:val="8"/>
          <w:w w:val="108"/>
          <w:sz w:val="26"/>
          <w:szCs w:val="26"/>
        </w:rPr>
        <w:t>Жук жужжит, звонок звенит.</w:t>
      </w:r>
    </w:p>
    <w:p w:rsidR="00806F66" w:rsidRDefault="00806F66" w:rsidP="00806F66">
      <w:pPr>
        <w:numPr>
          <w:ilvl w:val="0"/>
          <w:numId w:val="2"/>
        </w:numPr>
        <w:shd w:val="clear" w:color="auto" w:fill="FFFFFF"/>
        <w:tabs>
          <w:tab w:val="left" w:pos="324"/>
        </w:tabs>
        <w:spacing w:before="302" w:line="295" w:lineRule="exact"/>
        <w:ind w:left="324" w:right="979" w:hanging="324"/>
        <w:rPr>
          <w:i/>
          <w:iCs/>
          <w:color w:val="000000"/>
          <w:w w:val="108"/>
          <w:sz w:val="26"/>
          <w:szCs w:val="26"/>
        </w:rPr>
      </w:pPr>
      <w:r>
        <w:rPr>
          <w:color w:val="000000"/>
          <w:spacing w:val="2"/>
          <w:w w:val="115"/>
          <w:sz w:val="26"/>
          <w:szCs w:val="26"/>
        </w:rPr>
        <w:t>Завизжала пила,</w:t>
      </w:r>
      <w:r>
        <w:rPr>
          <w:color w:val="000000"/>
          <w:spacing w:val="2"/>
          <w:w w:val="115"/>
          <w:sz w:val="26"/>
          <w:szCs w:val="26"/>
        </w:rPr>
        <w:br/>
      </w:r>
      <w:r>
        <w:rPr>
          <w:color w:val="000000"/>
          <w:spacing w:val="1"/>
          <w:w w:val="115"/>
          <w:sz w:val="26"/>
          <w:szCs w:val="26"/>
        </w:rPr>
        <w:t>Зажужжала пчела.</w:t>
      </w:r>
    </w:p>
    <w:p w:rsidR="00806F66" w:rsidRDefault="00806F66" w:rsidP="00806F66">
      <w:pPr>
        <w:numPr>
          <w:ilvl w:val="0"/>
          <w:numId w:val="2"/>
        </w:numPr>
        <w:shd w:val="clear" w:color="auto" w:fill="FFFFFF"/>
        <w:tabs>
          <w:tab w:val="left" w:pos="324"/>
        </w:tabs>
        <w:spacing w:before="295" w:line="295" w:lineRule="exact"/>
        <w:ind w:left="324" w:hanging="324"/>
        <w:rPr>
          <w:i/>
          <w:iCs/>
          <w:color w:val="000000"/>
          <w:w w:val="115"/>
          <w:sz w:val="26"/>
          <w:szCs w:val="26"/>
        </w:rPr>
      </w:pPr>
      <w:r>
        <w:rPr>
          <w:color w:val="000000"/>
          <w:spacing w:val="1"/>
          <w:w w:val="115"/>
          <w:sz w:val="26"/>
          <w:szCs w:val="26"/>
        </w:rPr>
        <w:t>Задрожали зайки,</w:t>
      </w:r>
      <w:r>
        <w:rPr>
          <w:color w:val="000000"/>
          <w:spacing w:val="1"/>
          <w:w w:val="115"/>
          <w:sz w:val="26"/>
          <w:szCs w:val="26"/>
        </w:rPr>
        <w:br/>
      </w:r>
      <w:r>
        <w:rPr>
          <w:color w:val="000000"/>
          <w:spacing w:val="-3"/>
          <w:w w:val="115"/>
          <w:sz w:val="26"/>
          <w:szCs w:val="26"/>
        </w:rPr>
        <w:t>Увидев волка на лужайке.</w:t>
      </w:r>
    </w:p>
    <w:p w:rsidR="00806F66" w:rsidRDefault="00806F66" w:rsidP="00806F66">
      <w:pPr>
        <w:numPr>
          <w:ilvl w:val="0"/>
          <w:numId w:val="2"/>
        </w:numPr>
        <w:shd w:val="clear" w:color="auto" w:fill="FFFFFF"/>
        <w:tabs>
          <w:tab w:val="left" w:pos="324"/>
        </w:tabs>
        <w:spacing w:before="302" w:line="295" w:lineRule="exact"/>
        <w:ind w:left="324" w:hanging="324"/>
        <w:rPr>
          <w:i/>
          <w:iCs/>
          <w:color w:val="000000"/>
          <w:w w:val="115"/>
          <w:sz w:val="26"/>
          <w:szCs w:val="26"/>
        </w:rPr>
      </w:pPr>
      <w:r>
        <w:rPr>
          <w:color w:val="000000"/>
          <w:spacing w:val="-4"/>
          <w:w w:val="115"/>
          <w:sz w:val="26"/>
          <w:szCs w:val="26"/>
        </w:rPr>
        <w:t>Возле книжного магазина</w:t>
      </w:r>
      <w:r>
        <w:rPr>
          <w:color w:val="000000"/>
          <w:spacing w:val="-4"/>
          <w:w w:val="115"/>
          <w:sz w:val="26"/>
          <w:szCs w:val="26"/>
        </w:rPr>
        <w:br/>
      </w:r>
      <w:r>
        <w:rPr>
          <w:color w:val="000000"/>
          <w:spacing w:val="2"/>
          <w:w w:val="115"/>
          <w:sz w:val="26"/>
          <w:szCs w:val="26"/>
        </w:rPr>
        <w:t>Жили Женя и Зина.</w:t>
      </w:r>
    </w:p>
    <w:p w:rsidR="00806F66" w:rsidRDefault="00806F66" w:rsidP="00806F66">
      <w:pPr>
        <w:numPr>
          <w:ilvl w:val="0"/>
          <w:numId w:val="2"/>
        </w:numPr>
        <w:shd w:val="clear" w:color="auto" w:fill="FFFFFF"/>
        <w:tabs>
          <w:tab w:val="left" w:pos="324"/>
        </w:tabs>
        <w:spacing w:before="288" w:line="302" w:lineRule="exact"/>
        <w:ind w:left="324" w:right="490" w:hanging="324"/>
        <w:rPr>
          <w:i/>
          <w:iCs/>
          <w:color w:val="000000"/>
          <w:w w:val="115"/>
          <w:sz w:val="26"/>
          <w:szCs w:val="26"/>
        </w:rPr>
      </w:pPr>
      <w:r>
        <w:rPr>
          <w:color w:val="000000"/>
          <w:spacing w:val="-4"/>
          <w:w w:val="115"/>
          <w:sz w:val="26"/>
          <w:szCs w:val="26"/>
        </w:rPr>
        <w:t>Заседали в полдень зайки</w:t>
      </w:r>
      <w:r>
        <w:rPr>
          <w:color w:val="000000"/>
          <w:spacing w:val="-4"/>
          <w:w w:val="115"/>
          <w:sz w:val="26"/>
          <w:szCs w:val="26"/>
        </w:rPr>
        <w:br/>
      </w:r>
      <w:r>
        <w:rPr>
          <w:color w:val="000000"/>
          <w:spacing w:val="-1"/>
          <w:w w:val="115"/>
          <w:sz w:val="26"/>
          <w:szCs w:val="26"/>
        </w:rPr>
        <w:t>Возле лужи на лужайке.</w:t>
      </w:r>
    </w:p>
    <w:p w:rsidR="00806F66" w:rsidRDefault="00806F66" w:rsidP="00806F66"/>
    <w:p w:rsidR="009218F0" w:rsidRDefault="009218F0" w:rsidP="009218F0">
      <w:pPr>
        <w:shd w:val="clear" w:color="auto" w:fill="FFFFFF"/>
        <w:spacing w:before="497"/>
        <w:ind w:left="-284" w:right="31"/>
        <w:sectPr w:rsidR="009218F0" w:rsidSect="00806F66">
          <w:type w:val="continuous"/>
          <w:pgSz w:w="11909" w:h="16834"/>
          <w:pgMar w:top="1440" w:right="1986" w:bottom="720" w:left="961" w:header="720" w:footer="720" w:gutter="0"/>
          <w:cols w:space="60"/>
          <w:noEndnote/>
        </w:sectPr>
      </w:pPr>
    </w:p>
    <w:p w:rsidR="009218F0" w:rsidRDefault="009218F0" w:rsidP="009218F0">
      <w:pPr>
        <w:framePr w:h="4651" w:hSpace="36" w:wrap="notBeside" w:vAnchor="text" w:hAnchor="margin" w:x="4544" w:y="37"/>
        <w:rPr>
          <w:rFonts w:ascii="Arial" w:hAnsi="Arial"/>
          <w:sz w:val="24"/>
          <w:szCs w:val="24"/>
        </w:rPr>
      </w:pPr>
    </w:p>
    <w:p w:rsidR="00B4064D" w:rsidRDefault="00B4064D"/>
    <w:sectPr w:rsidR="00B4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48B8"/>
    <w:multiLevelType w:val="singleLevel"/>
    <w:tmpl w:val="4000A794"/>
    <w:lvl w:ilvl="0">
      <w:start w:val="2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  <w:i w:val="0"/>
      </w:rPr>
    </w:lvl>
  </w:abstractNum>
  <w:abstractNum w:abstractNumId="1" w15:restartNumberingAfterBreak="0">
    <w:nsid w:val="3E6A2625"/>
    <w:multiLevelType w:val="singleLevel"/>
    <w:tmpl w:val="86586FE2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i w:val="0"/>
      </w:rPr>
    </w:lvl>
  </w:abstractNum>
  <w:abstractNum w:abstractNumId="2" w15:restartNumberingAfterBreak="0">
    <w:nsid w:val="6E5B7543"/>
    <w:multiLevelType w:val="hybridMultilevel"/>
    <w:tmpl w:val="87B00828"/>
    <w:lvl w:ilvl="0" w:tplc="C28E6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D3"/>
    <w:rsid w:val="00806F66"/>
    <w:rsid w:val="009218F0"/>
    <w:rsid w:val="00930BD3"/>
    <w:rsid w:val="00B4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64A9"/>
  <w15:chartTrackingRefBased/>
  <w15:docId w15:val="{9964A1C8-A368-4FE8-97CE-5BC0F675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2021-05-17T16:11:00Z</dcterms:created>
  <dcterms:modified xsi:type="dcterms:W3CDTF">2021-05-17T16:28:00Z</dcterms:modified>
</cp:coreProperties>
</file>