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CF" w:rsidRDefault="004944CF" w:rsidP="004944CF">
      <w:pPr>
        <w:shd w:val="clear" w:color="auto" w:fill="FFFFFF"/>
        <w:spacing w:line="432" w:lineRule="exact"/>
        <w:ind w:left="43"/>
        <w:jc w:val="center"/>
      </w:pPr>
      <w:r>
        <w:rPr>
          <w:rFonts w:ascii="Arial" w:hAnsi="Arial"/>
          <w:b/>
          <w:bCs/>
          <w:color w:val="ED4538"/>
          <w:spacing w:val="-9"/>
          <w:position w:val="-2"/>
          <w:sz w:val="40"/>
          <w:szCs w:val="40"/>
        </w:rPr>
        <w:t>РАЗЛИЧАЙ</w:t>
      </w:r>
      <w:r>
        <w:rPr>
          <w:rFonts w:ascii="Arial" w:hAnsi="Arial" w:cs="Arial"/>
          <w:b/>
          <w:bCs/>
          <w:color w:val="ED4538"/>
          <w:spacing w:val="-9"/>
          <w:position w:val="-2"/>
          <w:sz w:val="40"/>
          <w:szCs w:val="40"/>
        </w:rPr>
        <w:t xml:space="preserve"> </w:t>
      </w:r>
      <w:r>
        <w:rPr>
          <w:rFonts w:ascii="Arial" w:hAnsi="Arial"/>
          <w:b/>
          <w:bCs/>
          <w:color w:val="ED4538"/>
          <w:spacing w:val="-9"/>
          <w:position w:val="-2"/>
          <w:sz w:val="40"/>
          <w:szCs w:val="40"/>
        </w:rPr>
        <w:t>ЗВУКИ</w:t>
      </w:r>
      <w:r>
        <w:rPr>
          <w:rFonts w:ascii="Arial" w:hAnsi="Arial" w:cs="Arial"/>
          <w:b/>
          <w:bCs/>
          <w:color w:val="ED4538"/>
          <w:spacing w:val="-9"/>
          <w:position w:val="-2"/>
          <w:sz w:val="40"/>
          <w:szCs w:val="40"/>
        </w:rPr>
        <w:t xml:space="preserve"> [</w:t>
      </w:r>
      <w:r>
        <w:rPr>
          <w:rFonts w:ascii="Arial" w:hAnsi="Arial"/>
          <w:b/>
          <w:bCs/>
          <w:color w:val="ED4538"/>
          <w:spacing w:val="-9"/>
          <w:position w:val="-2"/>
          <w:sz w:val="40"/>
          <w:szCs w:val="40"/>
        </w:rPr>
        <w:t>Щ</w:t>
      </w:r>
      <w:r>
        <w:rPr>
          <w:rFonts w:ascii="Arial" w:hAnsi="Arial" w:cs="Arial"/>
          <w:b/>
          <w:bCs/>
          <w:color w:val="ED4538"/>
          <w:spacing w:val="-9"/>
          <w:position w:val="-2"/>
          <w:sz w:val="40"/>
          <w:szCs w:val="40"/>
        </w:rPr>
        <w:t xml:space="preserve">] </w:t>
      </w:r>
      <w:r>
        <w:rPr>
          <w:rFonts w:ascii="Arial" w:hAnsi="Arial"/>
          <w:b/>
          <w:bCs/>
          <w:color w:val="ED4538"/>
          <w:spacing w:val="-9"/>
          <w:position w:val="-2"/>
          <w:sz w:val="40"/>
          <w:szCs w:val="40"/>
        </w:rPr>
        <w:t>И</w:t>
      </w:r>
      <w:r>
        <w:rPr>
          <w:rFonts w:ascii="Arial" w:hAnsi="Arial" w:cs="Arial"/>
          <w:b/>
          <w:bCs/>
          <w:color w:val="ED4538"/>
          <w:spacing w:val="-9"/>
          <w:position w:val="-2"/>
          <w:sz w:val="40"/>
          <w:szCs w:val="40"/>
        </w:rPr>
        <w:t xml:space="preserve"> [</w:t>
      </w:r>
      <w:r>
        <w:rPr>
          <w:rFonts w:ascii="Arial" w:hAnsi="Arial"/>
          <w:b/>
          <w:bCs/>
          <w:color w:val="ED4538"/>
          <w:spacing w:val="-9"/>
          <w:position w:val="-2"/>
          <w:sz w:val="40"/>
          <w:szCs w:val="40"/>
        </w:rPr>
        <w:t>СЬ</w:t>
      </w:r>
      <w:r>
        <w:rPr>
          <w:rFonts w:ascii="Arial" w:hAnsi="Arial" w:cs="Arial"/>
          <w:b/>
          <w:bCs/>
          <w:color w:val="ED4538"/>
          <w:spacing w:val="-9"/>
          <w:position w:val="-2"/>
          <w:sz w:val="40"/>
          <w:szCs w:val="40"/>
        </w:rPr>
        <w:t>]</w:t>
      </w:r>
    </w:p>
    <w:p w:rsidR="004944CF" w:rsidRPr="004D7178" w:rsidRDefault="004D7178" w:rsidP="004944CF">
      <w:pPr>
        <w:shd w:val="clear" w:color="auto" w:fill="FFFFFF"/>
        <w:spacing w:before="518" w:line="288" w:lineRule="exact"/>
        <w:ind w:left="540"/>
        <w:rPr>
          <w:b/>
          <w:color w:val="C00000"/>
          <w:sz w:val="32"/>
          <w:szCs w:val="32"/>
        </w:rPr>
      </w:pPr>
      <w:r w:rsidRPr="004D7178">
        <w:rPr>
          <w:b/>
          <w:iCs/>
          <w:color w:val="C00000"/>
          <w:spacing w:val="-1"/>
          <w:w w:val="78"/>
          <w:sz w:val="32"/>
          <w:szCs w:val="32"/>
        </w:rPr>
        <w:t xml:space="preserve">                                                          </w:t>
      </w:r>
      <w:r w:rsidR="004944CF" w:rsidRPr="004D7178">
        <w:rPr>
          <w:b/>
          <w:iCs/>
          <w:color w:val="002060"/>
          <w:spacing w:val="-1"/>
          <w:w w:val="78"/>
          <w:sz w:val="32"/>
          <w:szCs w:val="32"/>
        </w:rPr>
        <w:t>«Кто поёт?»</w:t>
      </w:r>
    </w:p>
    <w:p w:rsidR="004944CF" w:rsidRDefault="004944CF" w:rsidP="004944CF">
      <w:pPr>
        <w:shd w:val="clear" w:color="auto" w:fill="FFFFFF"/>
        <w:spacing w:line="288" w:lineRule="exact"/>
        <w:ind w:left="-709"/>
      </w:pPr>
      <w:r>
        <w:rPr>
          <w:color w:val="000000"/>
          <w:spacing w:val="-7"/>
          <w:w w:val="110"/>
          <w:sz w:val="28"/>
          <w:szCs w:val="28"/>
        </w:rPr>
        <w:t xml:space="preserve">Маленький насос поёт: СЬ-СЬ-СЬ, а щётка: Щ-Щ-Щ. Я буду произносить </w:t>
      </w:r>
      <w:r>
        <w:rPr>
          <w:color w:val="000000"/>
          <w:spacing w:val="-6"/>
          <w:w w:val="110"/>
          <w:sz w:val="28"/>
          <w:szCs w:val="28"/>
        </w:rPr>
        <w:t xml:space="preserve">слоги, а ты догадайся, кто поёт: маленький насос или щётка. </w:t>
      </w:r>
      <w:r>
        <w:rPr>
          <w:color w:val="000000"/>
          <w:spacing w:val="33"/>
          <w:w w:val="110"/>
          <w:sz w:val="28"/>
          <w:szCs w:val="28"/>
        </w:rPr>
        <w:t>ЩА-СЯ-СИ-ЩИ-ЩЕ-СЕ-ЩУ-СЮ-СЁ-ЩЁ.</w:t>
      </w:r>
    </w:p>
    <w:p w:rsidR="004944CF" w:rsidRPr="004D7178" w:rsidRDefault="004D7178" w:rsidP="004944CF">
      <w:pPr>
        <w:shd w:val="clear" w:color="auto" w:fill="FFFFFF"/>
        <w:spacing w:before="324" w:line="295" w:lineRule="exact"/>
        <w:ind w:left="-709"/>
        <w:rPr>
          <w:b/>
          <w:color w:val="002060"/>
          <w:sz w:val="32"/>
          <w:szCs w:val="32"/>
        </w:rPr>
      </w:pPr>
      <w:r w:rsidRPr="004D7178">
        <w:rPr>
          <w:rFonts w:ascii="Arial" w:hAnsi="Arial"/>
          <w:b/>
          <w:iCs/>
          <w:color w:val="002060"/>
          <w:spacing w:val="-8"/>
          <w:sz w:val="32"/>
          <w:szCs w:val="32"/>
        </w:rPr>
        <w:t xml:space="preserve">                                                         </w:t>
      </w:r>
      <w:r w:rsidR="004944CF" w:rsidRPr="004D7178">
        <w:rPr>
          <w:rFonts w:ascii="Arial" w:hAnsi="Arial"/>
          <w:b/>
          <w:iCs/>
          <w:color w:val="002060"/>
          <w:spacing w:val="-8"/>
          <w:sz w:val="32"/>
          <w:szCs w:val="32"/>
        </w:rPr>
        <w:t>«Подарки»</w:t>
      </w:r>
    </w:p>
    <w:p w:rsidR="004944CF" w:rsidRDefault="004944CF" w:rsidP="004944CF">
      <w:pPr>
        <w:shd w:val="clear" w:color="auto" w:fill="FFFFFF"/>
        <w:spacing w:line="295" w:lineRule="exact"/>
        <w:ind w:left="-709" w:right="187" w:firstLine="346"/>
        <w:jc w:val="both"/>
      </w:pPr>
      <w:r>
        <w:rPr>
          <w:color w:val="000000"/>
          <w:spacing w:val="8"/>
          <w:sz w:val="28"/>
          <w:szCs w:val="28"/>
        </w:rPr>
        <w:t>Щётка любит получать подарки, в названии которых есть звук [Щ], а ма</w:t>
      </w:r>
      <w:r>
        <w:rPr>
          <w:color w:val="000000"/>
          <w:spacing w:val="8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ленький насос — те, в которых есть звук [СЬ]. Помоги выбрать подарки для </w:t>
      </w:r>
      <w:r>
        <w:rPr>
          <w:color w:val="000000"/>
          <w:spacing w:val="7"/>
          <w:sz w:val="28"/>
          <w:szCs w:val="28"/>
        </w:rPr>
        <w:t>щётки и для маленького насоса.</w:t>
      </w:r>
    </w:p>
    <w:p w:rsidR="004944CF" w:rsidRDefault="004944CF" w:rsidP="004944CF">
      <w:pPr>
        <w:spacing w:before="223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467475" cy="522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4CF" w:rsidRPr="004D7178" w:rsidRDefault="004D7178" w:rsidP="004944CF">
      <w:pPr>
        <w:shd w:val="clear" w:color="auto" w:fill="FFFFFF"/>
        <w:spacing w:line="295" w:lineRule="exact"/>
        <w:ind w:left="583"/>
        <w:rPr>
          <w:b/>
          <w:color w:val="C00000"/>
          <w:sz w:val="32"/>
          <w:szCs w:val="32"/>
        </w:rPr>
      </w:pPr>
      <w:r>
        <w:rPr>
          <w:b/>
          <w:i/>
          <w:iCs/>
          <w:color w:val="C00000"/>
          <w:spacing w:val="-10"/>
          <w:sz w:val="32"/>
          <w:szCs w:val="32"/>
        </w:rPr>
        <w:t xml:space="preserve">                                                    </w:t>
      </w:r>
      <w:r w:rsidR="004944CF" w:rsidRPr="004D7178">
        <w:rPr>
          <w:b/>
          <w:iCs/>
          <w:color w:val="C00000"/>
          <w:spacing w:val="-10"/>
          <w:sz w:val="32"/>
          <w:szCs w:val="32"/>
        </w:rPr>
        <w:t>«Песенки»</w:t>
      </w:r>
    </w:p>
    <w:p w:rsidR="004D7178" w:rsidRDefault="004944CF" w:rsidP="004D7178">
      <w:pPr>
        <w:shd w:val="clear" w:color="auto" w:fill="FFFFFF"/>
        <w:tabs>
          <w:tab w:val="left" w:pos="3622"/>
          <w:tab w:val="left" w:pos="6682"/>
        </w:tabs>
        <w:spacing w:line="295" w:lineRule="exact"/>
        <w:ind w:left="-709" w:right="979"/>
        <w:rPr>
          <w:color w:val="000000"/>
          <w:spacing w:val="-17"/>
          <w:w w:val="116"/>
          <w:sz w:val="28"/>
          <w:szCs w:val="28"/>
        </w:rPr>
      </w:pPr>
      <w:r>
        <w:rPr>
          <w:color w:val="000000"/>
          <w:spacing w:val="-17"/>
          <w:w w:val="116"/>
          <w:sz w:val="28"/>
          <w:szCs w:val="28"/>
        </w:rPr>
        <w:t>Повтори песенки, которые маленький насос и щётка пели вместе.</w:t>
      </w:r>
    </w:p>
    <w:p w:rsidR="004944CF" w:rsidRDefault="004944CF" w:rsidP="004D7178">
      <w:pPr>
        <w:shd w:val="clear" w:color="auto" w:fill="FFFFFF"/>
        <w:tabs>
          <w:tab w:val="left" w:pos="3622"/>
          <w:tab w:val="left" w:pos="6682"/>
        </w:tabs>
        <w:spacing w:line="295" w:lineRule="exact"/>
        <w:ind w:left="-709" w:right="979"/>
      </w:pPr>
      <w:r>
        <w:rPr>
          <w:color w:val="000000"/>
          <w:spacing w:val="-17"/>
          <w:w w:val="116"/>
          <w:sz w:val="28"/>
          <w:szCs w:val="28"/>
        </w:rPr>
        <w:br/>
      </w:r>
      <w:r>
        <w:rPr>
          <w:color w:val="000000"/>
          <w:spacing w:val="9"/>
          <w:w w:val="116"/>
          <w:sz w:val="28"/>
          <w:szCs w:val="28"/>
        </w:rPr>
        <w:t>СЯ-СЯ-ЩА.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w w:val="116"/>
          <w:sz w:val="28"/>
          <w:szCs w:val="28"/>
        </w:rPr>
        <w:t>СИ-ЩИ-СИ.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2"/>
          <w:w w:val="116"/>
          <w:sz w:val="28"/>
          <w:szCs w:val="28"/>
        </w:rPr>
        <w:t>СЕ-СЕ-ЩЕ.</w:t>
      </w:r>
    </w:p>
    <w:p w:rsidR="004944CF" w:rsidRDefault="004944CF" w:rsidP="004D7178">
      <w:pPr>
        <w:shd w:val="clear" w:color="auto" w:fill="FFFFFF"/>
        <w:tabs>
          <w:tab w:val="left" w:pos="3614"/>
          <w:tab w:val="left" w:pos="6682"/>
        </w:tabs>
        <w:spacing w:line="295" w:lineRule="exact"/>
        <w:ind w:left="-709"/>
      </w:pPr>
      <w:r>
        <w:rPr>
          <w:color w:val="000000"/>
          <w:spacing w:val="10"/>
          <w:w w:val="116"/>
          <w:sz w:val="28"/>
          <w:szCs w:val="28"/>
        </w:rPr>
        <w:t>ЩА-СЯ-ЩА.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3"/>
          <w:w w:val="116"/>
          <w:sz w:val="28"/>
          <w:szCs w:val="28"/>
        </w:rPr>
        <w:t>ЩИ-ЩИ-СИ.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5"/>
          <w:w w:val="116"/>
          <w:sz w:val="28"/>
          <w:szCs w:val="28"/>
        </w:rPr>
        <w:t>ЩЕ-СЕ-ЩЕ.</w:t>
      </w:r>
    </w:p>
    <w:p w:rsidR="004944CF" w:rsidRDefault="004944CF" w:rsidP="004944CF">
      <w:pPr>
        <w:shd w:val="clear" w:color="auto" w:fill="FFFFFF"/>
        <w:tabs>
          <w:tab w:val="left" w:pos="3614"/>
          <w:tab w:val="left" w:pos="6682"/>
        </w:tabs>
        <w:spacing w:line="295" w:lineRule="exact"/>
        <w:ind w:left="576"/>
        <w:sectPr w:rsidR="004944CF">
          <w:pgSz w:w="11909" w:h="16834"/>
          <w:pgMar w:top="1440" w:right="360" w:bottom="720" w:left="1368" w:header="720" w:footer="720" w:gutter="0"/>
          <w:cols w:space="60"/>
          <w:noEndnote/>
        </w:sectPr>
      </w:pPr>
    </w:p>
    <w:p w:rsidR="004944CF" w:rsidRDefault="004944CF" w:rsidP="004944CF">
      <w:pPr>
        <w:shd w:val="clear" w:color="auto" w:fill="FFFFFF"/>
        <w:spacing w:line="425" w:lineRule="exact"/>
        <w:ind w:right="94"/>
        <w:jc w:val="center"/>
      </w:pPr>
      <w:r>
        <w:rPr>
          <w:rFonts w:ascii="Arial" w:hAnsi="Arial"/>
          <w:b/>
          <w:bCs/>
          <w:color w:val="ED4538"/>
          <w:spacing w:val="2"/>
          <w:position w:val="-2"/>
          <w:sz w:val="38"/>
          <w:szCs w:val="38"/>
        </w:rPr>
        <w:lastRenderedPageBreak/>
        <w:t>РАЗЛИЧАЙ</w:t>
      </w:r>
      <w:r>
        <w:rPr>
          <w:rFonts w:ascii="Arial" w:hAnsi="Arial" w:cs="Arial"/>
          <w:b/>
          <w:bCs/>
          <w:color w:val="ED4538"/>
          <w:spacing w:val="2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4538"/>
          <w:spacing w:val="2"/>
          <w:position w:val="-2"/>
          <w:sz w:val="38"/>
          <w:szCs w:val="38"/>
        </w:rPr>
        <w:t>ЗВУКИ</w:t>
      </w:r>
      <w:r>
        <w:rPr>
          <w:rFonts w:ascii="Arial" w:hAnsi="Arial" w:cs="Arial"/>
          <w:b/>
          <w:bCs/>
          <w:color w:val="ED4538"/>
          <w:spacing w:val="2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4538"/>
          <w:spacing w:val="2"/>
          <w:position w:val="-2"/>
          <w:sz w:val="38"/>
          <w:szCs w:val="38"/>
        </w:rPr>
        <w:t>Щ</w:t>
      </w:r>
      <w:r>
        <w:rPr>
          <w:rFonts w:ascii="Arial" w:hAnsi="Arial" w:cs="Arial"/>
          <w:b/>
          <w:bCs/>
          <w:color w:val="ED4538"/>
          <w:spacing w:val="2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D4538"/>
          <w:spacing w:val="2"/>
          <w:position w:val="-2"/>
          <w:sz w:val="38"/>
          <w:szCs w:val="38"/>
        </w:rPr>
        <w:t>И</w:t>
      </w:r>
      <w:r>
        <w:rPr>
          <w:rFonts w:ascii="Arial" w:hAnsi="Arial" w:cs="Arial"/>
          <w:b/>
          <w:bCs/>
          <w:color w:val="ED4538"/>
          <w:spacing w:val="2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4538"/>
          <w:spacing w:val="2"/>
          <w:position w:val="-2"/>
          <w:sz w:val="38"/>
          <w:szCs w:val="38"/>
        </w:rPr>
        <w:t>СЬ</w:t>
      </w:r>
      <w:r>
        <w:rPr>
          <w:rFonts w:ascii="Arial" w:hAnsi="Arial" w:cs="Arial"/>
          <w:b/>
          <w:bCs/>
          <w:color w:val="ED4538"/>
          <w:spacing w:val="2"/>
          <w:position w:val="-2"/>
          <w:sz w:val="38"/>
          <w:szCs w:val="38"/>
        </w:rPr>
        <w:t>]</w:t>
      </w:r>
    </w:p>
    <w:p w:rsidR="004944CF" w:rsidRPr="004D7178" w:rsidRDefault="004D7178" w:rsidP="004944CF">
      <w:pPr>
        <w:shd w:val="clear" w:color="auto" w:fill="FFFFFF"/>
        <w:spacing w:before="497"/>
        <w:ind w:left="554"/>
        <w:rPr>
          <w:b/>
          <w:color w:val="002060"/>
        </w:rPr>
      </w:pPr>
      <w:r>
        <w:rPr>
          <w:rFonts w:ascii="Arial" w:hAnsi="Arial"/>
          <w:i/>
          <w:iCs/>
          <w:color w:val="002060"/>
          <w:spacing w:val="2"/>
          <w:sz w:val="26"/>
          <w:szCs w:val="26"/>
        </w:rPr>
        <w:t xml:space="preserve">                        </w:t>
      </w:r>
      <w:r w:rsidR="004944CF" w:rsidRPr="004D7178">
        <w:rPr>
          <w:rFonts w:ascii="Arial" w:hAnsi="Arial"/>
          <w:b/>
          <w:iCs/>
          <w:color w:val="002060"/>
          <w:spacing w:val="2"/>
          <w:sz w:val="26"/>
          <w:szCs w:val="26"/>
        </w:rPr>
        <w:t>Изменяй</w:t>
      </w:r>
      <w:r w:rsidR="004944CF" w:rsidRPr="004D7178">
        <w:rPr>
          <w:rFonts w:ascii="Arial" w:hAnsi="Arial" w:cs="Arial"/>
          <w:b/>
          <w:iCs/>
          <w:color w:val="002060"/>
          <w:spacing w:val="2"/>
          <w:sz w:val="26"/>
          <w:szCs w:val="26"/>
        </w:rPr>
        <w:t xml:space="preserve"> </w:t>
      </w:r>
      <w:r w:rsidR="004944CF" w:rsidRPr="004D7178">
        <w:rPr>
          <w:rFonts w:ascii="Arial" w:hAnsi="Arial"/>
          <w:b/>
          <w:iCs/>
          <w:color w:val="002060"/>
          <w:spacing w:val="2"/>
          <w:sz w:val="26"/>
          <w:szCs w:val="26"/>
        </w:rPr>
        <w:t>предложения</w:t>
      </w:r>
      <w:r w:rsidR="004944CF" w:rsidRPr="004D7178">
        <w:rPr>
          <w:rFonts w:ascii="Arial" w:hAnsi="Arial" w:cs="Arial"/>
          <w:b/>
          <w:iCs/>
          <w:color w:val="002060"/>
          <w:spacing w:val="2"/>
          <w:sz w:val="26"/>
          <w:szCs w:val="26"/>
        </w:rPr>
        <w:t xml:space="preserve"> </w:t>
      </w:r>
      <w:r w:rsidR="004944CF" w:rsidRPr="004D7178">
        <w:rPr>
          <w:rFonts w:ascii="Arial" w:hAnsi="Arial"/>
          <w:b/>
          <w:iCs/>
          <w:color w:val="002060"/>
          <w:spacing w:val="2"/>
          <w:sz w:val="26"/>
          <w:szCs w:val="26"/>
        </w:rPr>
        <w:t>по</w:t>
      </w:r>
      <w:r w:rsidR="004944CF" w:rsidRPr="004D7178">
        <w:rPr>
          <w:rFonts w:ascii="Arial" w:hAnsi="Arial" w:cs="Arial"/>
          <w:b/>
          <w:iCs/>
          <w:color w:val="002060"/>
          <w:spacing w:val="2"/>
          <w:sz w:val="26"/>
          <w:szCs w:val="26"/>
        </w:rPr>
        <w:t xml:space="preserve"> </w:t>
      </w:r>
      <w:r w:rsidR="004944CF" w:rsidRPr="004D7178">
        <w:rPr>
          <w:rFonts w:ascii="Arial" w:hAnsi="Arial"/>
          <w:b/>
          <w:iCs/>
          <w:color w:val="002060"/>
          <w:spacing w:val="2"/>
          <w:sz w:val="26"/>
          <w:szCs w:val="26"/>
        </w:rPr>
        <w:t>образцу</w:t>
      </w:r>
      <w:r w:rsidR="004944CF" w:rsidRPr="004D7178">
        <w:rPr>
          <w:rFonts w:ascii="Arial" w:hAnsi="Arial" w:cs="Arial"/>
          <w:b/>
          <w:iCs/>
          <w:color w:val="002060"/>
          <w:spacing w:val="2"/>
          <w:sz w:val="26"/>
          <w:szCs w:val="26"/>
        </w:rPr>
        <w:t>.</w:t>
      </w:r>
    </w:p>
    <w:p w:rsidR="004944CF" w:rsidRDefault="004944CF" w:rsidP="004D7178">
      <w:pPr>
        <w:numPr>
          <w:ilvl w:val="0"/>
          <w:numId w:val="1"/>
        </w:numPr>
        <w:shd w:val="clear" w:color="auto" w:fill="FFFFFF"/>
        <w:tabs>
          <w:tab w:val="left" w:pos="554"/>
        </w:tabs>
        <w:spacing w:line="295" w:lineRule="exact"/>
        <w:ind w:left="-851"/>
        <w:rPr>
          <w:i/>
          <w:iCs/>
          <w:color w:val="000000"/>
          <w:w w:val="112"/>
          <w:sz w:val="26"/>
          <w:szCs w:val="26"/>
        </w:rPr>
      </w:pPr>
      <w:r>
        <w:rPr>
          <w:color w:val="000000"/>
          <w:spacing w:val="-2"/>
          <w:w w:val="112"/>
          <w:sz w:val="26"/>
          <w:szCs w:val="26"/>
        </w:rPr>
        <w:t>Я посещаю гостей со своим щенком (ты, он, она, мы, вы, они).</w:t>
      </w:r>
    </w:p>
    <w:p w:rsidR="004944CF" w:rsidRDefault="004944CF" w:rsidP="004D7178">
      <w:pPr>
        <w:numPr>
          <w:ilvl w:val="0"/>
          <w:numId w:val="1"/>
        </w:numPr>
        <w:shd w:val="clear" w:color="auto" w:fill="FFFFFF"/>
        <w:tabs>
          <w:tab w:val="left" w:pos="554"/>
        </w:tabs>
        <w:spacing w:before="7" w:line="295" w:lineRule="exact"/>
        <w:ind w:left="-851"/>
        <w:rPr>
          <w:i/>
          <w:iCs/>
          <w:color w:val="000000"/>
          <w:w w:val="112"/>
          <w:sz w:val="26"/>
          <w:szCs w:val="26"/>
        </w:rPr>
      </w:pPr>
      <w:r>
        <w:rPr>
          <w:color w:val="000000"/>
          <w:spacing w:val="-1"/>
          <w:w w:val="112"/>
          <w:sz w:val="26"/>
          <w:szCs w:val="26"/>
        </w:rPr>
        <w:t>Я освещаю мощёную площадку.</w:t>
      </w:r>
    </w:p>
    <w:p w:rsidR="004944CF" w:rsidRDefault="004944CF" w:rsidP="004D7178">
      <w:pPr>
        <w:numPr>
          <w:ilvl w:val="0"/>
          <w:numId w:val="1"/>
        </w:numPr>
        <w:shd w:val="clear" w:color="auto" w:fill="FFFFFF"/>
        <w:tabs>
          <w:tab w:val="left" w:pos="554"/>
        </w:tabs>
        <w:spacing w:line="295" w:lineRule="exact"/>
        <w:ind w:left="-851"/>
        <w:rPr>
          <w:i/>
          <w:iCs/>
          <w:color w:val="000000"/>
          <w:w w:val="112"/>
          <w:sz w:val="26"/>
          <w:szCs w:val="26"/>
        </w:rPr>
      </w:pPr>
      <w:r>
        <w:rPr>
          <w:color w:val="000000"/>
          <w:spacing w:val="-2"/>
          <w:w w:val="112"/>
          <w:sz w:val="26"/>
          <w:szCs w:val="26"/>
        </w:rPr>
        <w:t>Я несу блестящее вещество.</w:t>
      </w:r>
    </w:p>
    <w:p w:rsidR="004944CF" w:rsidRDefault="004944CF" w:rsidP="004D7178">
      <w:pPr>
        <w:numPr>
          <w:ilvl w:val="0"/>
          <w:numId w:val="1"/>
        </w:numPr>
        <w:shd w:val="clear" w:color="auto" w:fill="FFFFFF"/>
        <w:tabs>
          <w:tab w:val="left" w:pos="554"/>
        </w:tabs>
        <w:spacing w:line="295" w:lineRule="exact"/>
        <w:ind w:left="-851"/>
        <w:rPr>
          <w:i/>
          <w:iCs/>
          <w:color w:val="000000"/>
          <w:w w:val="112"/>
          <w:sz w:val="26"/>
          <w:szCs w:val="26"/>
        </w:rPr>
      </w:pPr>
      <w:r>
        <w:rPr>
          <w:color w:val="000000"/>
          <w:spacing w:val="1"/>
          <w:w w:val="112"/>
          <w:sz w:val="26"/>
          <w:szCs w:val="26"/>
        </w:rPr>
        <w:t>Я восхищаюсь детскими песенками.</w:t>
      </w:r>
    </w:p>
    <w:p w:rsidR="004944CF" w:rsidRDefault="004944CF" w:rsidP="004D7178">
      <w:pPr>
        <w:numPr>
          <w:ilvl w:val="0"/>
          <w:numId w:val="1"/>
        </w:numPr>
        <w:shd w:val="clear" w:color="auto" w:fill="FFFFFF"/>
        <w:tabs>
          <w:tab w:val="left" w:pos="554"/>
        </w:tabs>
        <w:spacing w:line="295" w:lineRule="exact"/>
        <w:ind w:left="-851"/>
        <w:rPr>
          <w:i/>
          <w:iCs/>
          <w:color w:val="000000"/>
          <w:w w:val="112"/>
          <w:sz w:val="26"/>
          <w:szCs w:val="26"/>
        </w:rPr>
      </w:pPr>
      <w:r>
        <w:rPr>
          <w:color w:val="000000"/>
          <w:spacing w:val="-2"/>
          <w:w w:val="112"/>
          <w:sz w:val="26"/>
          <w:szCs w:val="26"/>
        </w:rPr>
        <w:t>Я сделаю сообщение на совещании.</w:t>
      </w:r>
    </w:p>
    <w:p w:rsidR="004944CF" w:rsidRPr="004D7178" w:rsidRDefault="004D7178" w:rsidP="004944CF">
      <w:pPr>
        <w:shd w:val="clear" w:color="auto" w:fill="FFFFFF"/>
        <w:spacing w:before="302" w:line="295" w:lineRule="exact"/>
        <w:ind w:left="569"/>
        <w:rPr>
          <w:b/>
          <w:color w:val="002060"/>
          <w:sz w:val="32"/>
          <w:szCs w:val="32"/>
        </w:rPr>
      </w:pPr>
      <w:r w:rsidRPr="004D7178">
        <w:rPr>
          <w:rFonts w:ascii="Arial" w:hAnsi="Arial"/>
          <w:iCs/>
          <w:color w:val="002060"/>
          <w:spacing w:val="-5"/>
          <w:sz w:val="32"/>
          <w:szCs w:val="32"/>
        </w:rPr>
        <w:t xml:space="preserve">                      </w:t>
      </w:r>
      <w:r w:rsidR="004944CF" w:rsidRPr="004D7178">
        <w:rPr>
          <w:b/>
          <w:iCs/>
          <w:color w:val="002060"/>
          <w:spacing w:val="-5"/>
          <w:sz w:val="32"/>
          <w:szCs w:val="32"/>
        </w:rPr>
        <w:t>«Профессии». Задания с картинками.</w:t>
      </w:r>
    </w:p>
    <w:p w:rsidR="004944CF" w:rsidRDefault="004944CF" w:rsidP="004D7178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95" w:lineRule="exact"/>
        <w:ind w:left="-851"/>
        <w:rPr>
          <w:i/>
          <w:iCs/>
          <w:color w:val="000000"/>
          <w:w w:val="112"/>
          <w:sz w:val="26"/>
          <w:szCs w:val="26"/>
        </w:rPr>
      </w:pPr>
      <w:bookmarkStart w:id="0" w:name="_GoBack"/>
      <w:bookmarkEnd w:id="0"/>
      <w:r>
        <w:rPr>
          <w:color w:val="000000"/>
          <w:spacing w:val="1"/>
          <w:w w:val="112"/>
          <w:sz w:val="26"/>
          <w:szCs w:val="26"/>
        </w:rPr>
        <w:t>Назови профессии людей, изображённых на рисунках.</w:t>
      </w:r>
    </w:p>
    <w:p w:rsidR="004944CF" w:rsidRDefault="004944CF" w:rsidP="004D7178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95" w:lineRule="exact"/>
        <w:ind w:left="-851"/>
        <w:rPr>
          <w:i/>
          <w:iCs/>
          <w:color w:val="000000"/>
          <w:w w:val="112"/>
          <w:sz w:val="26"/>
          <w:szCs w:val="26"/>
        </w:rPr>
      </w:pPr>
      <w:r>
        <w:rPr>
          <w:color w:val="000000"/>
          <w:spacing w:val="3"/>
          <w:w w:val="112"/>
          <w:sz w:val="26"/>
          <w:szCs w:val="26"/>
        </w:rPr>
        <w:t>Придумай предложения по картинкам.</w:t>
      </w:r>
    </w:p>
    <w:p w:rsidR="004944CF" w:rsidRDefault="004944CF" w:rsidP="004D7178">
      <w:pPr>
        <w:ind w:left="-85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591300" cy="489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4CF" w:rsidRDefault="004D7178" w:rsidP="004944CF">
      <w:pPr>
        <w:shd w:val="clear" w:color="auto" w:fill="FFFFFF"/>
        <w:spacing w:before="7"/>
        <w:ind w:left="626"/>
      </w:pPr>
      <w:r>
        <w:rPr>
          <w:b/>
          <w:iCs/>
          <w:color w:val="002060"/>
          <w:spacing w:val="-3"/>
          <w:sz w:val="32"/>
          <w:szCs w:val="32"/>
        </w:rPr>
        <w:t xml:space="preserve">                               </w:t>
      </w:r>
      <w:r w:rsidR="004944CF" w:rsidRPr="004D7178">
        <w:rPr>
          <w:b/>
          <w:iCs/>
          <w:color w:val="002060"/>
          <w:spacing w:val="-3"/>
          <w:sz w:val="32"/>
          <w:szCs w:val="32"/>
        </w:rPr>
        <w:t>Выучи скороговорки</w:t>
      </w:r>
      <w:r w:rsidR="004944CF">
        <w:rPr>
          <w:rFonts w:ascii="Arial" w:hAnsi="Arial" w:cs="Arial"/>
          <w:i/>
          <w:iCs/>
          <w:color w:val="000000"/>
          <w:spacing w:val="-3"/>
          <w:sz w:val="26"/>
          <w:szCs w:val="26"/>
        </w:rPr>
        <w:t>.</w:t>
      </w:r>
    </w:p>
    <w:p w:rsidR="004944CF" w:rsidRDefault="004944CF" w:rsidP="004D7178">
      <w:pPr>
        <w:numPr>
          <w:ilvl w:val="0"/>
          <w:numId w:val="3"/>
        </w:numPr>
        <w:shd w:val="clear" w:color="auto" w:fill="FFFFFF"/>
        <w:tabs>
          <w:tab w:val="left" w:pos="619"/>
          <w:tab w:val="left" w:pos="6386"/>
        </w:tabs>
        <w:spacing w:before="144" w:line="295" w:lineRule="exact"/>
        <w:ind w:left="-709"/>
        <w:rPr>
          <w:i/>
          <w:iCs/>
          <w:color w:val="000000"/>
          <w:w w:val="105"/>
          <w:sz w:val="26"/>
          <w:szCs w:val="26"/>
        </w:rPr>
      </w:pPr>
      <w:r>
        <w:rPr>
          <w:color w:val="000000"/>
          <w:spacing w:val="6"/>
          <w:w w:val="105"/>
          <w:sz w:val="26"/>
          <w:szCs w:val="26"/>
        </w:rPr>
        <w:t>У осы не усы, не усищи, а усики.</w:t>
      </w:r>
      <w:r w:rsidR="004D7178">
        <w:rPr>
          <w:color w:val="000000"/>
          <w:sz w:val="26"/>
          <w:szCs w:val="26"/>
        </w:rPr>
        <w:t xml:space="preserve">                                       </w:t>
      </w:r>
      <w:r w:rsidRPr="004D7178">
        <w:rPr>
          <w:iCs/>
          <w:color w:val="000000"/>
          <w:w w:val="105"/>
          <w:sz w:val="26"/>
          <w:szCs w:val="26"/>
        </w:rPr>
        <w:t>4.</w:t>
      </w:r>
      <w:r>
        <w:rPr>
          <w:i/>
          <w:iCs/>
          <w:color w:val="000000"/>
          <w:w w:val="105"/>
          <w:sz w:val="26"/>
          <w:szCs w:val="26"/>
        </w:rPr>
        <w:t xml:space="preserve"> </w:t>
      </w:r>
      <w:r>
        <w:rPr>
          <w:color w:val="000000"/>
          <w:w w:val="105"/>
          <w:sz w:val="26"/>
          <w:szCs w:val="26"/>
        </w:rPr>
        <w:t>На скамейку я встаю,</w:t>
      </w:r>
    </w:p>
    <w:p w:rsidR="004944CF" w:rsidRDefault="004944CF" w:rsidP="004D7178">
      <w:pPr>
        <w:numPr>
          <w:ilvl w:val="0"/>
          <w:numId w:val="3"/>
        </w:numPr>
        <w:shd w:val="clear" w:color="auto" w:fill="FFFFFF"/>
        <w:tabs>
          <w:tab w:val="left" w:pos="619"/>
          <w:tab w:val="left" w:pos="6818"/>
        </w:tabs>
        <w:spacing w:line="295" w:lineRule="exact"/>
        <w:ind w:left="-709"/>
        <w:rPr>
          <w:i/>
          <w:iCs/>
          <w:color w:val="000000"/>
          <w:w w:val="105"/>
          <w:sz w:val="26"/>
          <w:szCs w:val="26"/>
        </w:rPr>
      </w:pPr>
      <w:r>
        <w:rPr>
          <w:color w:val="000000"/>
          <w:w w:val="105"/>
          <w:sz w:val="26"/>
          <w:szCs w:val="26"/>
        </w:rPr>
        <w:t>У гуся усов ищи не ищи — не сыщешь.</w:t>
      </w:r>
      <w:r w:rsidR="004D7178">
        <w:rPr>
          <w:color w:val="000000"/>
          <w:sz w:val="26"/>
          <w:szCs w:val="26"/>
        </w:rPr>
        <w:t xml:space="preserve">                                  </w:t>
      </w:r>
      <w:r>
        <w:rPr>
          <w:color w:val="000000"/>
          <w:spacing w:val="9"/>
          <w:w w:val="105"/>
          <w:sz w:val="26"/>
          <w:szCs w:val="26"/>
        </w:rPr>
        <w:t>Еле ящик достаю.</w:t>
      </w:r>
    </w:p>
    <w:p w:rsidR="004944CF" w:rsidRDefault="004944CF" w:rsidP="004D7178">
      <w:pPr>
        <w:numPr>
          <w:ilvl w:val="0"/>
          <w:numId w:val="3"/>
        </w:numPr>
        <w:shd w:val="clear" w:color="auto" w:fill="FFFFFF"/>
        <w:tabs>
          <w:tab w:val="left" w:pos="619"/>
          <w:tab w:val="left" w:pos="6818"/>
        </w:tabs>
        <w:spacing w:line="295" w:lineRule="exact"/>
        <w:ind w:left="-709"/>
        <w:rPr>
          <w:i/>
          <w:iCs/>
          <w:color w:val="000000"/>
          <w:w w:val="105"/>
          <w:sz w:val="26"/>
          <w:szCs w:val="26"/>
        </w:rPr>
      </w:pPr>
      <w:r>
        <w:rPr>
          <w:color w:val="000000"/>
          <w:spacing w:val="1"/>
          <w:w w:val="112"/>
          <w:sz w:val="26"/>
          <w:szCs w:val="26"/>
        </w:rPr>
        <w:t xml:space="preserve">Глазищи, усищи, </w:t>
      </w:r>
      <w:proofErr w:type="gramStart"/>
      <w:r>
        <w:rPr>
          <w:color w:val="000000"/>
          <w:spacing w:val="1"/>
          <w:w w:val="112"/>
          <w:sz w:val="26"/>
          <w:szCs w:val="26"/>
        </w:rPr>
        <w:t>хвостище,</w:t>
      </w:r>
      <w:r w:rsidR="004D7178">
        <w:rPr>
          <w:color w:val="000000"/>
          <w:sz w:val="26"/>
          <w:szCs w:val="26"/>
        </w:rPr>
        <w:t xml:space="preserve">   </w:t>
      </w:r>
      <w:proofErr w:type="gramEnd"/>
      <w:r w:rsidR="004D7178">
        <w:rPr>
          <w:color w:val="000000"/>
          <w:sz w:val="26"/>
          <w:szCs w:val="26"/>
        </w:rPr>
        <w:t xml:space="preserve">                                                </w:t>
      </w:r>
      <w:r>
        <w:rPr>
          <w:color w:val="000000"/>
          <w:spacing w:val="3"/>
          <w:w w:val="112"/>
          <w:sz w:val="26"/>
          <w:szCs w:val="26"/>
        </w:rPr>
        <w:t>Открываю ящик,</w:t>
      </w:r>
    </w:p>
    <w:p w:rsidR="004D7178" w:rsidRDefault="004D7178" w:rsidP="004D7178">
      <w:pPr>
        <w:shd w:val="clear" w:color="auto" w:fill="FFFFFF"/>
        <w:tabs>
          <w:tab w:val="left" w:pos="6826"/>
        </w:tabs>
        <w:spacing w:line="295" w:lineRule="exact"/>
        <w:ind w:left="-426"/>
      </w:pPr>
      <w:r>
        <w:rPr>
          <w:color w:val="000000"/>
          <w:spacing w:val="-3"/>
          <w:w w:val="112"/>
          <w:sz w:val="26"/>
          <w:szCs w:val="26"/>
        </w:rPr>
        <w:t>а</w:t>
      </w:r>
      <w:r w:rsidR="004944CF">
        <w:rPr>
          <w:color w:val="000000"/>
          <w:spacing w:val="-3"/>
          <w:w w:val="112"/>
          <w:sz w:val="26"/>
          <w:szCs w:val="26"/>
        </w:rPr>
        <w:t xml:space="preserve"> моется всех чище.</w:t>
      </w:r>
      <w:r>
        <w:rPr>
          <w:color w:val="000000"/>
          <w:sz w:val="26"/>
          <w:szCs w:val="26"/>
        </w:rPr>
        <w:t xml:space="preserve">                                                                     </w:t>
      </w:r>
      <w:r w:rsidR="004944CF">
        <w:rPr>
          <w:color w:val="000000"/>
          <w:spacing w:val="2"/>
          <w:w w:val="112"/>
          <w:sz w:val="26"/>
          <w:szCs w:val="26"/>
        </w:rPr>
        <w:t xml:space="preserve">Там куриный </w:t>
      </w:r>
      <w:r>
        <w:rPr>
          <w:color w:val="000000"/>
          <w:spacing w:val="2"/>
          <w:w w:val="112"/>
          <w:sz w:val="26"/>
          <w:szCs w:val="26"/>
        </w:rPr>
        <w:t>хрящик.</w:t>
      </w:r>
    </w:p>
    <w:p w:rsidR="004944CF" w:rsidRDefault="004944CF" w:rsidP="004D7178">
      <w:pPr>
        <w:shd w:val="clear" w:color="auto" w:fill="FFFFFF"/>
        <w:tabs>
          <w:tab w:val="left" w:pos="6826"/>
        </w:tabs>
        <w:spacing w:line="295" w:lineRule="exact"/>
        <w:ind w:left="-426"/>
      </w:pPr>
    </w:p>
    <w:p w:rsidR="00B4064D" w:rsidRDefault="00B4064D"/>
    <w:sectPr w:rsidR="00B4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2219B"/>
    <w:multiLevelType w:val="singleLevel"/>
    <w:tmpl w:val="38B4CC0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1" w15:restartNumberingAfterBreak="0">
    <w:nsid w:val="59E030C3"/>
    <w:multiLevelType w:val="singleLevel"/>
    <w:tmpl w:val="ABCA0C7E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  <w:i w:val="0"/>
      </w:rPr>
    </w:lvl>
  </w:abstractNum>
  <w:abstractNum w:abstractNumId="2" w15:restartNumberingAfterBreak="0">
    <w:nsid w:val="7C773EE0"/>
    <w:multiLevelType w:val="singleLevel"/>
    <w:tmpl w:val="74D8F528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0B"/>
    <w:rsid w:val="004944CF"/>
    <w:rsid w:val="004D7178"/>
    <w:rsid w:val="008C420B"/>
    <w:rsid w:val="00B4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E7A1"/>
  <w15:chartTrackingRefBased/>
  <w15:docId w15:val="{AFAF05EC-6D58-4FE1-B786-03E9F6FF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2021-05-17T19:36:00Z</dcterms:created>
  <dcterms:modified xsi:type="dcterms:W3CDTF">2021-05-23T13:50:00Z</dcterms:modified>
</cp:coreProperties>
</file>